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FAEC" w14:textId="48B2A258" w:rsidR="0089556A" w:rsidRPr="0089556A" w:rsidRDefault="0089556A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407DC66F" wp14:editId="36F74F86">
            <wp:simplePos x="0" y="0"/>
            <wp:positionH relativeFrom="column">
              <wp:posOffset>5715</wp:posOffset>
            </wp:positionH>
            <wp:positionV relativeFrom="paragraph">
              <wp:posOffset>2662555</wp:posOffset>
            </wp:positionV>
            <wp:extent cx="5607050" cy="5542915"/>
            <wp:effectExtent l="0" t="0" r="0" b="635"/>
            <wp:wrapSquare wrapText="bothSides"/>
            <wp:docPr id="1625395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554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9A88C6" wp14:editId="17AA3C80">
            <wp:simplePos x="0" y="0"/>
            <wp:positionH relativeFrom="column">
              <wp:posOffset>2672080</wp:posOffset>
            </wp:positionH>
            <wp:positionV relativeFrom="paragraph">
              <wp:posOffset>318770</wp:posOffset>
            </wp:positionV>
            <wp:extent cx="2940050" cy="3909695"/>
            <wp:effectExtent l="0" t="0" r="0" b="0"/>
            <wp:wrapSquare wrapText="bothSides"/>
            <wp:docPr id="130374003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843964" wp14:editId="11CA4448">
            <wp:simplePos x="0" y="0"/>
            <wp:positionH relativeFrom="column">
              <wp:posOffset>5715</wp:posOffset>
            </wp:positionH>
            <wp:positionV relativeFrom="paragraph">
              <wp:posOffset>318770</wp:posOffset>
            </wp:positionV>
            <wp:extent cx="2933700" cy="3909695"/>
            <wp:effectExtent l="0" t="0" r="0" b="0"/>
            <wp:wrapSquare wrapText="bothSides"/>
            <wp:docPr id="14969300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90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MX"/>
        </w:rPr>
        <w:t>TALLER OFICINA BARRIO ARTURO PRAT – SEDE JJVV VILLA PATAGONIA 02-12-2025</w:t>
      </w:r>
    </w:p>
    <w:sectPr w:rsidR="0089556A" w:rsidRPr="008955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6A"/>
    <w:rsid w:val="00315FAC"/>
    <w:rsid w:val="0089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700F"/>
  <w15:chartTrackingRefBased/>
  <w15:docId w15:val="{F58C1E56-729D-415F-AAC4-7352D729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5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56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5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5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5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5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5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5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56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56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Cristian Lillo Gamboa</dc:creator>
  <cp:keywords/>
  <dc:description/>
  <cp:lastModifiedBy>Jose Cristian Lillo Gamboa</cp:lastModifiedBy>
  <cp:revision>1</cp:revision>
  <dcterms:created xsi:type="dcterms:W3CDTF">2025-12-10T18:49:00Z</dcterms:created>
  <dcterms:modified xsi:type="dcterms:W3CDTF">2025-12-10T18:55:00Z</dcterms:modified>
</cp:coreProperties>
</file>